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DC71D" w14:textId="0F3E199B" w:rsidR="00621E3F" w:rsidRPr="00621E3F" w:rsidRDefault="00621E3F">
      <w:pPr>
        <w:rPr>
          <w:rFonts w:asciiTheme="minorBidi" w:hAnsiTheme="minorBidi"/>
        </w:rPr>
      </w:pPr>
      <w:r w:rsidRPr="00621E3F">
        <w:rPr>
          <w:rFonts w:asciiTheme="minorBidi" w:hAnsiTheme="minorBidi"/>
        </w:rPr>
        <w:t xml:space="preserve">NOTA ACLARATORIA: </w:t>
      </w:r>
    </w:p>
    <w:p w14:paraId="5876E2A8" w14:textId="77777777" w:rsidR="00621E3F" w:rsidRPr="00621E3F" w:rsidRDefault="00621E3F">
      <w:pPr>
        <w:rPr>
          <w:rFonts w:asciiTheme="minorBidi" w:hAnsiTheme="minorBidi"/>
        </w:rPr>
      </w:pPr>
      <w:r w:rsidRPr="00621E3F">
        <w:rPr>
          <w:rFonts w:asciiTheme="minorBidi" w:hAnsiTheme="minorBidi"/>
        </w:rPr>
        <w:t>Para la presente vigencia no se registra evidencia de acciones realizadas para la obligación:</w:t>
      </w:r>
    </w:p>
    <w:p w14:paraId="37D03225" w14:textId="77777777" w:rsidR="006C4900" w:rsidRDefault="006C4900" w:rsidP="006C4900">
      <w:pPr>
        <w:pStyle w:val="TableParagraph"/>
        <w:ind w:right="105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10. </w:t>
      </w:r>
      <w:r w:rsidRPr="008B1625">
        <w:rPr>
          <w:rFonts w:ascii="Arial" w:hAnsi="Arial" w:cs="Arial"/>
          <w:sz w:val="21"/>
          <w:szCs w:val="21"/>
        </w:rPr>
        <w:t>Realizar seguimiento en la etapa productiva a los aprendices que le sean asignados de</w:t>
      </w:r>
      <w:r w:rsidRPr="008B1625">
        <w:rPr>
          <w:rFonts w:ascii="Arial" w:hAnsi="Arial" w:cs="Arial"/>
          <w:spacing w:val="1"/>
          <w:sz w:val="21"/>
          <w:szCs w:val="21"/>
        </w:rPr>
        <w:t xml:space="preserve"> </w:t>
      </w:r>
      <w:r w:rsidRPr="008B1625">
        <w:rPr>
          <w:rFonts w:ascii="Arial" w:hAnsi="Arial" w:cs="Arial"/>
          <w:sz w:val="21"/>
          <w:szCs w:val="21"/>
        </w:rPr>
        <w:t>acuerdo</w:t>
      </w:r>
      <w:r w:rsidRPr="008B1625">
        <w:rPr>
          <w:rFonts w:ascii="Arial" w:hAnsi="Arial" w:cs="Arial"/>
          <w:spacing w:val="-1"/>
          <w:sz w:val="21"/>
          <w:szCs w:val="21"/>
        </w:rPr>
        <w:t xml:space="preserve"> </w:t>
      </w:r>
      <w:r w:rsidRPr="008B1625">
        <w:rPr>
          <w:rFonts w:ascii="Arial" w:hAnsi="Arial" w:cs="Arial"/>
          <w:sz w:val="21"/>
          <w:szCs w:val="21"/>
        </w:rPr>
        <w:t>con el</w:t>
      </w:r>
      <w:r w:rsidRPr="008B1625">
        <w:rPr>
          <w:rFonts w:ascii="Arial" w:hAnsi="Arial" w:cs="Arial"/>
          <w:spacing w:val="-3"/>
          <w:sz w:val="21"/>
          <w:szCs w:val="21"/>
        </w:rPr>
        <w:t xml:space="preserve"> </w:t>
      </w:r>
      <w:r w:rsidRPr="008B1625">
        <w:rPr>
          <w:rFonts w:ascii="Arial" w:hAnsi="Arial" w:cs="Arial"/>
          <w:sz w:val="21"/>
          <w:szCs w:val="21"/>
        </w:rPr>
        <w:t>procedimiento</w:t>
      </w:r>
      <w:r w:rsidRPr="008B1625">
        <w:rPr>
          <w:rFonts w:ascii="Arial" w:hAnsi="Arial" w:cs="Arial"/>
          <w:spacing w:val="-1"/>
          <w:sz w:val="21"/>
          <w:szCs w:val="21"/>
        </w:rPr>
        <w:t xml:space="preserve"> </w:t>
      </w:r>
      <w:r w:rsidRPr="008B1625">
        <w:rPr>
          <w:rFonts w:ascii="Arial" w:hAnsi="Arial" w:cs="Arial"/>
          <w:sz w:val="21"/>
          <w:szCs w:val="21"/>
        </w:rPr>
        <w:t>y lineamientos</w:t>
      </w:r>
      <w:r w:rsidRPr="008B1625">
        <w:rPr>
          <w:rFonts w:ascii="Arial" w:hAnsi="Arial" w:cs="Arial"/>
          <w:spacing w:val="-2"/>
          <w:sz w:val="21"/>
          <w:szCs w:val="21"/>
        </w:rPr>
        <w:t xml:space="preserve"> </w:t>
      </w:r>
      <w:r w:rsidRPr="008B1625">
        <w:rPr>
          <w:rFonts w:ascii="Arial" w:hAnsi="Arial" w:cs="Arial"/>
          <w:sz w:val="21"/>
          <w:szCs w:val="21"/>
        </w:rPr>
        <w:t>establecidos</w:t>
      </w:r>
      <w:r w:rsidRPr="008B1625">
        <w:rPr>
          <w:rFonts w:ascii="Arial" w:hAnsi="Arial" w:cs="Arial"/>
          <w:spacing w:val="-3"/>
          <w:sz w:val="21"/>
          <w:szCs w:val="21"/>
        </w:rPr>
        <w:t xml:space="preserve"> </w:t>
      </w:r>
      <w:r w:rsidRPr="008B1625">
        <w:rPr>
          <w:rFonts w:ascii="Arial" w:hAnsi="Arial" w:cs="Arial"/>
          <w:sz w:val="21"/>
          <w:szCs w:val="21"/>
        </w:rPr>
        <w:t>por la</w:t>
      </w:r>
      <w:r w:rsidRPr="008B1625">
        <w:rPr>
          <w:rFonts w:ascii="Arial" w:hAnsi="Arial" w:cs="Arial"/>
          <w:spacing w:val="-2"/>
          <w:sz w:val="21"/>
          <w:szCs w:val="21"/>
        </w:rPr>
        <w:t xml:space="preserve"> </w:t>
      </w:r>
      <w:r w:rsidRPr="008B1625">
        <w:rPr>
          <w:rFonts w:ascii="Arial" w:hAnsi="Arial" w:cs="Arial"/>
          <w:sz w:val="21"/>
          <w:szCs w:val="21"/>
        </w:rPr>
        <w:t>Entidad.</w:t>
      </w:r>
    </w:p>
    <w:p w14:paraId="5D43306B" w14:textId="492076C7" w:rsidR="0062445E" w:rsidRPr="006C4900" w:rsidRDefault="0062445E" w:rsidP="0062445E">
      <w:pPr>
        <w:pStyle w:val="Sinespaciado"/>
        <w:spacing w:line="240" w:lineRule="auto"/>
        <w:jc w:val="both"/>
        <w:rPr>
          <w:rFonts w:ascii="Arial" w:hAnsi="Arial" w:cs="Arial"/>
          <w:sz w:val="21"/>
          <w:szCs w:val="21"/>
          <w:lang w:val="es-ES"/>
        </w:rPr>
      </w:pPr>
    </w:p>
    <w:p w14:paraId="5C69034F" w14:textId="5902D8C7" w:rsidR="00621E3F" w:rsidRPr="00621E3F" w:rsidRDefault="00621E3F">
      <w:pPr>
        <w:rPr>
          <w:rFonts w:asciiTheme="minorBidi" w:hAnsiTheme="minorBidi"/>
        </w:rPr>
      </w:pPr>
    </w:p>
    <w:sectPr w:rsidR="00621E3F" w:rsidRPr="00621E3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E3F"/>
    <w:rsid w:val="00297FB9"/>
    <w:rsid w:val="00621E3F"/>
    <w:rsid w:val="0062445E"/>
    <w:rsid w:val="006C4900"/>
    <w:rsid w:val="00E82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EC4EC"/>
  <w15:chartTrackingRefBased/>
  <w15:docId w15:val="{2C4AFDF0-0023-4EC7-A046-C973004DE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62445E"/>
    <w:pPr>
      <w:spacing w:line="48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62445E"/>
    <w:rPr>
      <w:rFonts w:eastAsiaTheme="minorEastAsia"/>
      <w:lang w:eastAsia="es-CO"/>
    </w:rPr>
  </w:style>
  <w:style w:type="paragraph" w:customStyle="1" w:styleId="TableParagraph">
    <w:name w:val="Table Paragraph"/>
    <w:basedOn w:val="Normal"/>
    <w:uiPriority w:val="1"/>
    <w:qFormat/>
    <w:rsid w:val="006C490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236</Characters>
  <Application>Microsoft Office Word</Application>
  <DocSecurity>4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Saldarriaga</dc:creator>
  <cp:keywords/>
  <dc:description/>
  <cp:lastModifiedBy>Victoria Saldarriaga</cp:lastModifiedBy>
  <cp:revision>2</cp:revision>
  <dcterms:created xsi:type="dcterms:W3CDTF">2024-04-17T02:25:00Z</dcterms:created>
  <dcterms:modified xsi:type="dcterms:W3CDTF">2024-04-17T02:25:00Z</dcterms:modified>
</cp:coreProperties>
</file>